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5F87C" w14:textId="0CE480A2" w:rsidR="004064D1" w:rsidRDefault="004064D1" w:rsidP="003E0C1B">
      <w:pPr>
        <w:jc w:val="center"/>
        <w:rPr>
          <w:rFonts w:ascii="Arial" w:hAnsi="Arial" w:cs="Arial"/>
          <w:b/>
          <w:bCs/>
        </w:rPr>
      </w:pPr>
      <w:r w:rsidRPr="00FB3DBE">
        <w:rPr>
          <w:rFonts w:ascii="Arial" w:hAnsi="Arial" w:cs="Arial"/>
          <w:b/>
          <w:bCs/>
        </w:rPr>
        <w:t>JOB DESCRIPTION</w:t>
      </w:r>
      <w:r w:rsidR="00F674F8">
        <w:rPr>
          <w:rFonts w:ascii="Arial" w:hAnsi="Arial" w:cs="Arial"/>
          <w:b/>
          <w:bCs/>
        </w:rPr>
        <w:t xml:space="preserve"> –</w:t>
      </w:r>
      <w:r w:rsidR="00924606">
        <w:rPr>
          <w:rFonts w:ascii="Arial" w:hAnsi="Arial" w:cs="Arial"/>
          <w:b/>
          <w:bCs/>
        </w:rPr>
        <w:t xml:space="preserve"> </w:t>
      </w:r>
      <w:r w:rsidR="007F221D">
        <w:rPr>
          <w:rFonts w:ascii="Arial" w:hAnsi="Arial" w:cs="Arial"/>
          <w:b/>
          <w:bCs/>
        </w:rPr>
        <w:t xml:space="preserve">Learning Manager </w:t>
      </w:r>
    </w:p>
    <w:p w14:paraId="62E63611" w14:textId="77777777" w:rsidR="00924606" w:rsidRPr="00FB3DBE" w:rsidRDefault="00924606" w:rsidP="003E0C1B">
      <w:pPr>
        <w:jc w:val="center"/>
        <w:rPr>
          <w:rFonts w:ascii="Arial" w:hAnsi="Arial" w:cs="Arial"/>
          <w:b/>
        </w:rPr>
      </w:pPr>
    </w:p>
    <w:p w14:paraId="48FA7115" w14:textId="77777777" w:rsidR="00C63163" w:rsidRDefault="00C63163" w:rsidP="003E0C1B">
      <w:pPr>
        <w:jc w:val="center"/>
        <w:rPr>
          <w:rFonts w:ascii="Arial" w:hAnsi="Arial" w:cs="Arial"/>
          <w:b/>
          <w:bCs/>
        </w:rPr>
      </w:pPr>
      <w:r w:rsidRPr="00FB3DBE">
        <w:rPr>
          <w:rFonts w:ascii="Arial" w:hAnsi="Arial" w:cs="Arial"/>
          <w:b/>
          <w:bCs/>
        </w:rPr>
        <w:t>NATIONAL COAL MINING MUSEUM FOR ENGLAND</w:t>
      </w:r>
    </w:p>
    <w:p w14:paraId="23D0E355" w14:textId="77777777" w:rsidR="00F674F8" w:rsidRDefault="00F674F8" w:rsidP="003E0C1B">
      <w:pPr>
        <w:jc w:val="center"/>
        <w:rPr>
          <w:rFonts w:ascii="Arial" w:hAnsi="Arial" w:cs="Arial"/>
          <w:b/>
          <w:bCs/>
        </w:rPr>
      </w:pPr>
    </w:p>
    <w:p w14:paraId="1FAE05EE" w14:textId="14AEBD3C" w:rsidR="00F674F8" w:rsidRDefault="00F674F8" w:rsidP="00F674F8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Reporting to: </w:t>
      </w:r>
      <w:r w:rsidR="007F221D">
        <w:rPr>
          <w:rFonts w:ascii="Arial" w:hAnsi="Arial" w:cs="Arial"/>
          <w:b/>
          <w:bCs/>
        </w:rPr>
        <w:tab/>
        <w:t>Head of Engagement and Curation</w:t>
      </w:r>
    </w:p>
    <w:p w14:paraId="2521898D" w14:textId="77777777" w:rsidR="002C632B" w:rsidRDefault="002C632B" w:rsidP="00F674F8">
      <w:pPr>
        <w:rPr>
          <w:rFonts w:ascii="Arial" w:hAnsi="Arial" w:cs="Arial"/>
          <w:b/>
          <w:bCs/>
        </w:rPr>
      </w:pPr>
    </w:p>
    <w:p w14:paraId="65AC22B3" w14:textId="77777777" w:rsidR="00E06325" w:rsidRDefault="00F674F8" w:rsidP="00E06325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Responsible for: </w:t>
      </w:r>
      <w:r>
        <w:rPr>
          <w:rFonts w:ascii="Arial" w:hAnsi="Arial" w:cs="Arial"/>
          <w:b/>
          <w:bCs/>
        </w:rPr>
        <w:tab/>
      </w:r>
      <w:r w:rsidR="00E06325" w:rsidRPr="00FE262F">
        <w:rPr>
          <w:rFonts w:ascii="Arial" w:hAnsi="Arial" w:cs="Arial"/>
        </w:rPr>
        <w:t>Learning Co-ordinators</w:t>
      </w:r>
    </w:p>
    <w:p w14:paraId="0711FD28" w14:textId="77777777" w:rsidR="007246C5" w:rsidRDefault="00E06325" w:rsidP="00E06325">
      <w:pPr>
        <w:ind w:left="2160"/>
        <w:rPr>
          <w:rFonts w:ascii="Arial" w:hAnsi="Arial" w:cs="Arial"/>
        </w:rPr>
      </w:pPr>
      <w:r w:rsidRPr="00FE262F">
        <w:rPr>
          <w:rFonts w:ascii="Arial" w:hAnsi="Arial" w:cs="Arial"/>
        </w:rPr>
        <w:t>Visitor Engagement Co-ordinators</w:t>
      </w:r>
    </w:p>
    <w:p w14:paraId="17BC1A6D" w14:textId="04A7C714" w:rsidR="00E06325" w:rsidRDefault="007246C5" w:rsidP="00E06325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Bookings Assistant</w:t>
      </w:r>
      <w:r w:rsidR="00E06325" w:rsidRPr="00FE262F">
        <w:rPr>
          <w:rFonts w:ascii="Arial" w:hAnsi="Arial" w:cs="Arial"/>
        </w:rPr>
        <w:br/>
        <w:t>Living History Interpreters, Learning Facilitators</w:t>
      </w:r>
    </w:p>
    <w:p w14:paraId="338D0982" w14:textId="49E99791" w:rsidR="00FF4F61" w:rsidRDefault="00FF4F61" w:rsidP="00E06325">
      <w:pPr>
        <w:ind w:left="2160"/>
        <w:rPr>
          <w:rFonts w:ascii="Arial" w:hAnsi="Arial" w:cs="Arial"/>
        </w:rPr>
      </w:pPr>
      <w:r>
        <w:rPr>
          <w:rFonts w:ascii="Arial" w:hAnsi="Arial" w:cs="Arial"/>
        </w:rPr>
        <w:t>Volunteers</w:t>
      </w:r>
    </w:p>
    <w:p w14:paraId="264E8291" w14:textId="77777777" w:rsidR="00E06325" w:rsidRDefault="00E06325" w:rsidP="00E06325">
      <w:pPr>
        <w:ind w:left="2160"/>
        <w:rPr>
          <w:rFonts w:ascii="Arial" w:hAnsi="Arial" w:cs="Arial"/>
        </w:rPr>
      </w:pPr>
      <w:r w:rsidRPr="00FE262F">
        <w:rPr>
          <w:rFonts w:ascii="Arial" w:hAnsi="Arial" w:cs="Arial"/>
        </w:rPr>
        <w:t>Freelance or casual staff</w:t>
      </w:r>
      <w:r w:rsidRPr="00FE262F">
        <w:rPr>
          <w:rFonts w:ascii="Arial" w:hAnsi="Arial" w:cs="Arial"/>
        </w:rPr>
        <w:tab/>
      </w:r>
      <w:r w:rsidRPr="00FE262F">
        <w:rPr>
          <w:rFonts w:ascii="Arial" w:hAnsi="Arial" w:cs="Arial"/>
        </w:rPr>
        <w:br/>
        <w:t>Students</w:t>
      </w:r>
    </w:p>
    <w:p w14:paraId="62F250B3" w14:textId="77777777" w:rsidR="00F674F8" w:rsidRDefault="00F674F8" w:rsidP="00B65866">
      <w:pPr>
        <w:tabs>
          <w:tab w:val="left" w:pos="540"/>
        </w:tabs>
        <w:ind w:left="540" w:hanging="540"/>
        <w:rPr>
          <w:rFonts w:ascii="Arial" w:hAnsi="Arial" w:cs="Arial"/>
          <w:b/>
          <w:bCs/>
        </w:rPr>
      </w:pPr>
    </w:p>
    <w:p w14:paraId="6F36B4FD" w14:textId="7DF0D013" w:rsidR="007A5DE5" w:rsidRPr="007F221D" w:rsidRDefault="00924606" w:rsidP="007A5DE5">
      <w:pPr>
        <w:tabs>
          <w:tab w:val="left" w:pos="0"/>
        </w:tabs>
        <w:rPr>
          <w:rFonts w:ascii="Arial" w:hAnsi="Arial" w:cs="Arial"/>
          <w:b/>
        </w:rPr>
      </w:pPr>
      <w:r w:rsidRPr="007F221D">
        <w:rPr>
          <w:rFonts w:ascii="Arial" w:hAnsi="Arial" w:cs="Arial"/>
          <w:b/>
        </w:rPr>
        <w:t xml:space="preserve">Purpose of Role </w:t>
      </w:r>
    </w:p>
    <w:p w14:paraId="1CD4CFEF" w14:textId="4AB81AD4" w:rsidR="004904A0" w:rsidRDefault="004904A0" w:rsidP="00F674F8">
      <w:pPr>
        <w:tabs>
          <w:tab w:val="left" w:pos="0"/>
        </w:tabs>
        <w:rPr>
          <w:rFonts w:ascii="Arial" w:hAnsi="Arial" w:cs="Arial"/>
          <w:bCs/>
        </w:rPr>
      </w:pPr>
    </w:p>
    <w:p w14:paraId="45A6AE0A" w14:textId="3AB235B7" w:rsidR="004D090B" w:rsidRDefault="005B0D3E" w:rsidP="00F674F8">
      <w:pPr>
        <w:tabs>
          <w:tab w:val="left" w:pos="0"/>
        </w:tabs>
        <w:rPr>
          <w:rFonts w:ascii="Arial" w:hAnsi="Arial" w:cs="Arial"/>
        </w:rPr>
      </w:pPr>
      <w:r w:rsidRPr="00041790">
        <w:rPr>
          <w:rFonts w:ascii="Arial" w:hAnsi="Arial" w:cs="Arial"/>
        </w:rPr>
        <w:t xml:space="preserve">The Learning Manager will manage the Learning Team in the development and delivery of a range of activities, workshops and events to increase access to and enhance engagement with the heritage of coal mining and the associated collections both onsite and </w:t>
      </w:r>
      <w:r w:rsidR="003431AB">
        <w:rPr>
          <w:rFonts w:ascii="Arial" w:hAnsi="Arial" w:cs="Arial"/>
        </w:rPr>
        <w:t>digitally</w:t>
      </w:r>
      <w:r>
        <w:rPr>
          <w:rFonts w:ascii="Arial" w:hAnsi="Arial" w:cs="Arial"/>
        </w:rPr>
        <w:t>.</w:t>
      </w:r>
    </w:p>
    <w:p w14:paraId="7D674DE2" w14:textId="77777777" w:rsidR="005B0D3E" w:rsidRPr="002C632B" w:rsidRDefault="005B0D3E" w:rsidP="00F674F8">
      <w:pPr>
        <w:tabs>
          <w:tab w:val="left" w:pos="0"/>
        </w:tabs>
        <w:rPr>
          <w:rFonts w:ascii="Arial" w:hAnsi="Arial" w:cs="Arial"/>
          <w:bCs/>
        </w:rPr>
      </w:pPr>
    </w:p>
    <w:p w14:paraId="7173E9CB" w14:textId="77777777" w:rsidR="00553B47" w:rsidRPr="00C046CC" w:rsidRDefault="00553B47" w:rsidP="00553B47">
      <w:pPr>
        <w:jc w:val="both"/>
        <w:rPr>
          <w:rFonts w:ascii="Arial" w:hAnsi="Arial" w:cs="Arial"/>
        </w:rPr>
      </w:pPr>
      <w:r w:rsidRPr="00C046CC">
        <w:rPr>
          <w:rFonts w:ascii="Arial" w:hAnsi="Arial" w:cs="Arial"/>
        </w:rPr>
        <w:t>Occasionally situations may arise that require the post holder to perform other duties or tasks as may be reasonably requested by the Trust.</w:t>
      </w:r>
    </w:p>
    <w:p w14:paraId="06DCF707" w14:textId="77777777" w:rsidR="00553B47" w:rsidRPr="00C046CC" w:rsidRDefault="00553B47" w:rsidP="00553B47">
      <w:pPr>
        <w:jc w:val="both"/>
        <w:rPr>
          <w:rFonts w:ascii="Arial" w:hAnsi="Arial" w:cs="Arial"/>
        </w:rPr>
      </w:pPr>
    </w:p>
    <w:p w14:paraId="6DBFC84B" w14:textId="65FD78C5" w:rsidR="00553B47" w:rsidRDefault="00553B47" w:rsidP="00553B47">
      <w:pPr>
        <w:tabs>
          <w:tab w:val="left" w:pos="0"/>
        </w:tabs>
        <w:rPr>
          <w:rFonts w:ascii="Arial" w:hAnsi="Arial" w:cs="Arial"/>
        </w:rPr>
      </w:pPr>
      <w:r w:rsidRPr="00C046CC">
        <w:rPr>
          <w:rFonts w:ascii="Arial" w:hAnsi="Arial" w:cs="Arial"/>
        </w:rPr>
        <w:t>Working at weekends is required with this role</w:t>
      </w:r>
    </w:p>
    <w:p w14:paraId="588540AD" w14:textId="77777777" w:rsidR="008C3374" w:rsidRDefault="008C3374" w:rsidP="00553B47">
      <w:pPr>
        <w:tabs>
          <w:tab w:val="left" w:pos="0"/>
        </w:tabs>
        <w:rPr>
          <w:rFonts w:ascii="Arial" w:hAnsi="Arial" w:cs="Arial"/>
        </w:rPr>
      </w:pPr>
    </w:p>
    <w:p w14:paraId="4A1AF5C1" w14:textId="4A454253" w:rsidR="00B65866" w:rsidRDefault="00B65866" w:rsidP="003E0C1B">
      <w:pPr>
        <w:tabs>
          <w:tab w:val="left" w:pos="540"/>
        </w:tabs>
        <w:rPr>
          <w:rFonts w:ascii="Arial" w:hAnsi="Arial" w:cs="Arial"/>
          <w:b/>
          <w:bCs/>
        </w:rPr>
      </w:pPr>
      <w:r w:rsidRPr="00FB3DBE">
        <w:rPr>
          <w:rFonts w:ascii="Arial" w:hAnsi="Arial" w:cs="Arial"/>
          <w:b/>
          <w:bCs/>
        </w:rPr>
        <w:t>KEY RESPONSIBILITIES</w:t>
      </w:r>
    </w:p>
    <w:p w14:paraId="1D10F001" w14:textId="77777777" w:rsidR="00ED4F1E" w:rsidRDefault="00ED4F1E" w:rsidP="003E0C1B">
      <w:pPr>
        <w:tabs>
          <w:tab w:val="left" w:pos="540"/>
        </w:tabs>
        <w:rPr>
          <w:rFonts w:ascii="Arial" w:hAnsi="Arial" w:cs="Arial"/>
          <w:b/>
          <w:bCs/>
        </w:rPr>
      </w:pPr>
    </w:p>
    <w:p w14:paraId="7D66711C" w14:textId="459E7214" w:rsidR="00A67439" w:rsidRDefault="00A67439" w:rsidP="005410B1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With the Head of Engagement and Curation develop</w:t>
      </w:r>
      <w:r w:rsidR="004532A0">
        <w:rPr>
          <w:rFonts w:ascii="Arial" w:hAnsi="Arial" w:cs="Arial"/>
        </w:rPr>
        <w:t xml:space="preserve"> the strategy for learning and programming in line with the emerging thoughts from the Museum</w:t>
      </w:r>
      <w:r w:rsidR="003431AB">
        <w:rPr>
          <w:rFonts w:ascii="Arial" w:hAnsi="Arial" w:cs="Arial"/>
        </w:rPr>
        <w:t>’</w:t>
      </w:r>
      <w:r w:rsidR="004532A0">
        <w:rPr>
          <w:rFonts w:ascii="Arial" w:hAnsi="Arial" w:cs="Arial"/>
        </w:rPr>
        <w:t xml:space="preserve">s master planning process. </w:t>
      </w:r>
    </w:p>
    <w:p w14:paraId="63B636CA" w14:textId="77777777" w:rsidR="00A67439" w:rsidRDefault="00A67439" w:rsidP="00A67439">
      <w:pPr>
        <w:pStyle w:val="ListParagraph"/>
        <w:tabs>
          <w:tab w:val="left" w:pos="540"/>
        </w:tabs>
        <w:ind w:left="360"/>
        <w:rPr>
          <w:rFonts w:ascii="Arial" w:hAnsi="Arial" w:cs="Arial"/>
        </w:rPr>
      </w:pPr>
    </w:p>
    <w:p w14:paraId="69932F84" w14:textId="08B81784" w:rsidR="00924606" w:rsidRDefault="002D1948" w:rsidP="005410B1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Responsible for the </w:t>
      </w:r>
      <w:r w:rsidR="00A83168">
        <w:rPr>
          <w:rFonts w:ascii="Arial" w:hAnsi="Arial" w:cs="Arial"/>
        </w:rPr>
        <w:t xml:space="preserve">development and provision of </w:t>
      </w:r>
      <w:r w:rsidR="00763908">
        <w:rPr>
          <w:rFonts w:ascii="Arial" w:hAnsi="Arial" w:cs="Arial"/>
        </w:rPr>
        <w:t xml:space="preserve">a formal learning programme </w:t>
      </w:r>
      <w:r w:rsidR="008F0592">
        <w:rPr>
          <w:rFonts w:ascii="Arial" w:hAnsi="Arial" w:cs="Arial"/>
        </w:rPr>
        <w:t>both on site and virtually for primary</w:t>
      </w:r>
      <w:r w:rsidR="00C43F0C">
        <w:rPr>
          <w:rFonts w:ascii="Arial" w:hAnsi="Arial" w:cs="Arial"/>
        </w:rPr>
        <w:t xml:space="preserve"> and </w:t>
      </w:r>
      <w:r w:rsidR="008F0592">
        <w:rPr>
          <w:rFonts w:ascii="Arial" w:hAnsi="Arial" w:cs="Arial"/>
        </w:rPr>
        <w:t>secondary</w:t>
      </w:r>
      <w:r w:rsidR="00C43F0C">
        <w:rPr>
          <w:rFonts w:ascii="Arial" w:hAnsi="Arial" w:cs="Arial"/>
        </w:rPr>
        <w:t xml:space="preserve"> schools.</w:t>
      </w:r>
    </w:p>
    <w:p w14:paraId="6DDDF987" w14:textId="77777777" w:rsidR="00924606" w:rsidRPr="00924606" w:rsidRDefault="00924606" w:rsidP="00924606">
      <w:pPr>
        <w:tabs>
          <w:tab w:val="left" w:pos="540"/>
        </w:tabs>
        <w:rPr>
          <w:rFonts w:ascii="Arial" w:hAnsi="Arial" w:cs="Arial"/>
        </w:rPr>
      </w:pPr>
    </w:p>
    <w:p w14:paraId="61DA0DE2" w14:textId="1D6C46E5" w:rsidR="00924606" w:rsidRDefault="00007F53" w:rsidP="005410B1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Responsible for the development and provision of a</w:t>
      </w:r>
      <w:r w:rsidR="00DC645E">
        <w:rPr>
          <w:rFonts w:ascii="Arial" w:hAnsi="Arial" w:cs="Arial"/>
        </w:rPr>
        <w:t xml:space="preserve"> </w:t>
      </w:r>
      <w:r w:rsidR="00270560">
        <w:rPr>
          <w:rFonts w:ascii="Arial" w:hAnsi="Arial" w:cs="Arial"/>
        </w:rPr>
        <w:t>year-round</w:t>
      </w:r>
      <w:r>
        <w:rPr>
          <w:rFonts w:ascii="Arial" w:hAnsi="Arial" w:cs="Arial"/>
        </w:rPr>
        <w:t xml:space="preserve"> </w:t>
      </w:r>
      <w:r w:rsidR="00DC645E">
        <w:rPr>
          <w:rFonts w:ascii="Arial" w:hAnsi="Arial" w:cs="Arial"/>
        </w:rPr>
        <w:t xml:space="preserve">informal learning programme </w:t>
      </w:r>
      <w:r w:rsidR="008F0592">
        <w:rPr>
          <w:rFonts w:ascii="Arial" w:hAnsi="Arial" w:cs="Arial"/>
        </w:rPr>
        <w:t xml:space="preserve">which </w:t>
      </w:r>
      <w:r w:rsidR="00270560">
        <w:rPr>
          <w:rFonts w:ascii="Arial" w:hAnsi="Arial" w:cs="Arial"/>
        </w:rPr>
        <w:t xml:space="preserve">attracts and </w:t>
      </w:r>
      <w:r w:rsidR="008F0592">
        <w:rPr>
          <w:rFonts w:ascii="Arial" w:hAnsi="Arial" w:cs="Arial"/>
        </w:rPr>
        <w:t>engages the Museum</w:t>
      </w:r>
      <w:r w:rsidR="003431AB">
        <w:rPr>
          <w:rFonts w:ascii="Arial" w:hAnsi="Arial" w:cs="Arial"/>
        </w:rPr>
        <w:t>’</w:t>
      </w:r>
      <w:r w:rsidR="008F0592">
        <w:rPr>
          <w:rFonts w:ascii="Arial" w:hAnsi="Arial" w:cs="Arial"/>
        </w:rPr>
        <w:t xml:space="preserve">s key </w:t>
      </w:r>
      <w:r w:rsidR="00270560">
        <w:rPr>
          <w:rFonts w:ascii="Arial" w:hAnsi="Arial" w:cs="Arial"/>
        </w:rPr>
        <w:t xml:space="preserve">target </w:t>
      </w:r>
      <w:r w:rsidR="008F0592">
        <w:rPr>
          <w:rFonts w:ascii="Arial" w:hAnsi="Arial" w:cs="Arial"/>
        </w:rPr>
        <w:t>audiences</w:t>
      </w:r>
      <w:r w:rsidR="005B0D3E">
        <w:rPr>
          <w:rFonts w:ascii="Arial" w:hAnsi="Arial" w:cs="Arial"/>
        </w:rPr>
        <w:t xml:space="preserve"> both on site and digitally</w:t>
      </w:r>
      <w:r w:rsidR="00BF1962">
        <w:rPr>
          <w:rFonts w:ascii="Arial" w:hAnsi="Arial" w:cs="Arial"/>
        </w:rPr>
        <w:t xml:space="preserve">. </w:t>
      </w:r>
    </w:p>
    <w:p w14:paraId="1EB131B6" w14:textId="77777777" w:rsidR="006325CB" w:rsidRPr="006325CB" w:rsidRDefault="006325CB" w:rsidP="006325CB">
      <w:pPr>
        <w:pStyle w:val="ListParagraph"/>
        <w:rPr>
          <w:rFonts w:ascii="Arial" w:hAnsi="Arial" w:cs="Arial"/>
        </w:rPr>
      </w:pPr>
    </w:p>
    <w:p w14:paraId="250A7EDA" w14:textId="60B6B7B1" w:rsidR="006325CB" w:rsidRDefault="006325CB" w:rsidP="005410B1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Lead on the learning elements of exhibitions</w:t>
      </w:r>
      <w:r w:rsidR="00C43F0C">
        <w:rPr>
          <w:rFonts w:ascii="Arial" w:hAnsi="Arial" w:cs="Arial"/>
        </w:rPr>
        <w:t xml:space="preserve"> and permanent displays</w:t>
      </w:r>
      <w:r>
        <w:rPr>
          <w:rFonts w:ascii="Arial" w:hAnsi="Arial" w:cs="Arial"/>
        </w:rPr>
        <w:t>, including planning, content development and delivery in collaboration with the Curatorial Team</w:t>
      </w:r>
    </w:p>
    <w:p w14:paraId="3F34FDB9" w14:textId="77777777" w:rsidR="00270560" w:rsidRPr="00270560" w:rsidRDefault="00270560" w:rsidP="00270560">
      <w:pPr>
        <w:pStyle w:val="ListParagraph"/>
        <w:rPr>
          <w:rFonts w:ascii="Arial" w:hAnsi="Arial" w:cs="Arial"/>
        </w:rPr>
      </w:pPr>
    </w:p>
    <w:p w14:paraId="2BC8536B" w14:textId="27ABA6BB" w:rsidR="00270560" w:rsidRPr="003431AB" w:rsidRDefault="00165A02" w:rsidP="005410B1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 w:rsidRPr="003431AB">
        <w:rPr>
          <w:rFonts w:ascii="Arial" w:hAnsi="Arial" w:cs="Arial"/>
        </w:rPr>
        <w:t>Develop the Museums Community Engagement strateg</w:t>
      </w:r>
      <w:r w:rsidR="005B0D3E" w:rsidRPr="003431AB">
        <w:rPr>
          <w:rFonts w:ascii="Arial" w:hAnsi="Arial" w:cs="Arial"/>
        </w:rPr>
        <w:t xml:space="preserve">y and implementation </w:t>
      </w:r>
      <w:r w:rsidRPr="003431AB">
        <w:rPr>
          <w:rFonts w:ascii="Arial" w:hAnsi="Arial" w:cs="Arial"/>
        </w:rPr>
        <w:t xml:space="preserve"> </w:t>
      </w:r>
    </w:p>
    <w:p w14:paraId="592952FF" w14:textId="77777777" w:rsidR="006325CB" w:rsidRPr="006325CB" w:rsidRDefault="006325CB" w:rsidP="006325CB">
      <w:pPr>
        <w:pStyle w:val="ListParagraph"/>
        <w:rPr>
          <w:rFonts w:ascii="Arial" w:hAnsi="Arial" w:cs="Arial"/>
        </w:rPr>
      </w:pPr>
    </w:p>
    <w:p w14:paraId="6A2CF113" w14:textId="541C9E31" w:rsidR="006325CB" w:rsidRDefault="00A900B0" w:rsidP="005410B1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As the Museum’s Safeguarding lead</w:t>
      </w:r>
      <w:r w:rsidR="005F4D7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maintain and disseminate effective child and vulnerable </w:t>
      </w:r>
      <w:r w:rsidR="00FF4F61">
        <w:rPr>
          <w:rFonts w:ascii="Arial" w:hAnsi="Arial" w:cs="Arial"/>
        </w:rPr>
        <w:t>adult</w:t>
      </w:r>
      <w:r w:rsidR="00BD1137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safeguarding practice in the Museum</w:t>
      </w:r>
    </w:p>
    <w:p w14:paraId="340D6942" w14:textId="77777777" w:rsidR="00BF3A5C" w:rsidRPr="00BF3A5C" w:rsidRDefault="00BF3A5C" w:rsidP="00BF3A5C">
      <w:pPr>
        <w:pStyle w:val="ListParagraph"/>
        <w:rPr>
          <w:rFonts w:ascii="Arial" w:hAnsi="Arial" w:cs="Arial"/>
        </w:rPr>
      </w:pPr>
    </w:p>
    <w:p w14:paraId="0966CFEC" w14:textId="1ABACB7F" w:rsidR="00BF3A5C" w:rsidRDefault="00BF3A5C" w:rsidP="00BF3A5C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Ensuring all programmes, projects and events are delivered on time, to budget and appropriately evaluated.  </w:t>
      </w:r>
    </w:p>
    <w:p w14:paraId="04E74B5C" w14:textId="77777777" w:rsidR="00ED2CE5" w:rsidRPr="00ED2CE5" w:rsidRDefault="00ED2CE5" w:rsidP="00ED2CE5">
      <w:pPr>
        <w:pStyle w:val="ListParagraph"/>
        <w:rPr>
          <w:rFonts w:ascii="Arial" w:hAnsi="Arial" w:cs="Arial"/>
        </w:rPr>
      </w:pPr>
    </w:p>
    <w:p w14:paraId="0B1D7A3E" w14:textId="7B36646B" w:rsidR="00ED2CE5" w:rsidRDefault="00ED2CE5" w:rsidP="00BF3A5C">
      <w:pPr>
        <w:pStyle w:val="ListParagraph"/>
        <w:numPr>
          <w:ilvl w:val="0"/>
          <w:numId w:val="32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Create and develop opportunities for consultation and feedback to inform the work of the Museum.</w:t>
      </w:r>
    </w:p>
    <w:p w14:paraId="632D5C2A" w14:textId="77777777" w:rsidR="007246C5" w:rsidRPr="007246C5" w:rsidRDefault="007246C5" w:rsidP="007246C5">
      <w:pPr>
        <w:pStyle w:val="ListParagraph"/>
        <w:rPr>
          <w:rFonts w:ascii="Arial" w:hAnsi="Arial" w:cs="Arial"/>
        </w:rPr>
      </w:pPr>
    </w:p>
    <w:p w14:paraId="57732ACD" w14:textId="07E35F65" w:rsidR="007246C5" w:rsidRDefault="000D332E" w:rsidP="007246C5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To lead and manage the Learning</w:t>
      </w:r>
      <w:r w:rsidR="007C7206">
        <w:rPr>
          <w:rFonts w:ascii="Arial" w:hAnsi="Arial" w:cs="Arial"/>
        </w:rPr>
        <w:t xml:space="preserve"> team with overarching responsibility for the management, training and development of </w:t>
      </w:r>
      <w:r w:rsidR="00C43F0C">
        <w:rPr>
          <w:rFonts w:ascii="Arial" w:hAnsi="Arial" w:cs="Arial"/>
        </w:rPr>
        <w:t>the</w:t>
      </w:r>
      <w:r w:rsidR="007C7206">
        <w:rPr>
          <w:rFonts w:ascii="Arial" w:hAnsi="Arial" w:cs="Arial"/>
        </w:rPr>
        <w:t xml:space="preserve"> team. </w:t>
      </w:r>
    </w:p>
    <w:p w14:paraId="52A8AFEC" w14:textId="77777777" w:rsidR="007B0287" w:rsidRPr="007B0287" w:rsidRDefault="007B0287" w:rsidP="007B0287">
      <w:pPr>
        <w:pStyle w:val="ListParagraph"/>
        <w:rPr>
          <w:rFonts w:ascii="Arial" w:hAnsi="Arial" w:cs="Arial"/>
        </w:rPr>
      </w:pPr>
    </w:p>
    <w:p w14:paraId="6D8DDA4E" w14:textId="14C1ACC0" w:rsidR="00924606" w:rsidRPr="003431AB" w:rsidRDefault="007B0287" w:rsidP="00924606">
      <w:pPr>
        <w:pStyle w:val="ListParagraph"/>
        <w:numPr>
          <w:ilvl w:val="0"/>
          <w:numId w:val="32"/>
        </w:numPr>
        <w:tabs>
          <w:tab w:val="left" w:pos="540"/>
        </w:tabs>
        <w:ind w:left="360"/>
        <w:jc w:val="both"/>
        <w:rPr>
          <w:rFonts w:ascii="Arial" w:hAnsi="Arial" w:cs="Arial"/>
        </w:rPr>
      </w:pPr>
      <w:r w:rsidRPr="007B0287">
        <w:rPr>
          <w:rFonts w:ascii="Arial" w:hAnsi="Arial" w:cs="Arial"/>
        </w:rPr>
        <w:t xml:space="preserve">Working with the Head of Engagement and Curation </w:t>
      </w:r>
      <w:r w:rsidR="00C43F0C">
        <w:rPr>
          <w:rFonts w:ascii="Arial" w:hAnsi="Arial" w:cs="Arial"/>
        </w:rPr>
        <w:t xml:space="preserve">to </w:t>
      </w:r>
      <w:r w:rsidRPr="007B0287">
        <w:rPr>
          <w:rFonts w:ascii="Arial" w:hAnsi="Arial" w:cs="Arial"/>
        </w:rPr>
        <w:t xml:space="preserve">actively seek and develop partnerships with </w:t>
      </w:r>
      <w:r w:rsidR="00C43F0C">
        <w:rPr>
          <w:rFonts w:ascii="Arial" w:hAnsi="Arial" w:cs="Arial"/>
        </w:rPr>
        <w:t xml:space="preserve">academic institutions and </w:t>
      </w:r>
      <w:r w:rsidRPr="007B0287">
        <w:rPr>
          <w:rFonts w:ascii="Arial" w:hAnsi="Arial" w:cs="Arial"/>
        </w:rPr>
        <w:t>local and regional networks and organisations.</w:t>
      </w:r>
    </w:p>
    <w:p w14:paraId="0101A017" w14:textId="77777777" w:rsidR="00924606" w:rsidRPr="00924606" w:rsidRDefault="00924606" w:rsidP="00924606">
      <w:pPr>
        <w:tabs>
          <w:tab w:val="left" w:pos="540"/>
        </w:tabs>
        <w:rPr>
          <w:rFonts w:ascii="Arial" w:hAnsi="Arial" w:cs="Arial"/>
        </w:rPr>
      </w:pPr>
    </w:p>
    <w:p w14:paraId="0B7635D2" w14:textId="75FCDEF0" w:rsidR="00F674F8" w:rsidRDefault="00553B47" w:rsidP="005410B1">
      <w:pPr>
        <w:pStyle w:val="ListParagraph"/>
        <w:numPr>
          <w:ilvl w:val="0"/>
          <w:numId w:val="32"/>
        </w:numPr>
        <w:tabs>
          <w:tab w:val="left" w:pos="5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Be accountable for their </w:t>
      </w:r>
      <w:r w:rsidR="003715B4">
        <w:rPr>
          <w:rFonts w:ascii="Arial" w:hAnsi="Arial" w:cs="Arial"/>
        </w:rPr>
        <w:t xml:space="preserve">own </w:t>
      </w:r>
      <w:r w:rsidR="00F674F8" w:rsidRPr="00F674F8">
        <w:rPr>
          <w:rFonts w:ascii="Arial" w:hAnsi="Arial" w:cs="Arial"/>
        </w:rPr>
        <w:t>personal development and to keep up to date with museum and industrial heritage developments</w:t>
      </w:r>
      <w:r w:rsidR="00D65F77">
        <w:rPr>
          <w:rFonts w:ascii="Arial" w:hAnsi="Arial" w:cs="Arial"/>
        </w:rPr>
        <w:t>, education policies and developments</w:t>
      </w:r>
      <w:r w:rsidR="00F674F8" w:rsidRPr="00F674F8">
        <w:rPr>
          <w:rFonts w:ascii="Arial" w:hAnsi="Arial" w:cs="Arial"/>
        </w:rPr>
        <w:t xml:space="preserve"> both nationally and worldwide.  </w:t>
      </w:r>
    </w:p>
    <w:p w14:paraId="54297EC9" w14:textId="77777777" w:rsidR="00553B47" w:rsidRPr="00553B47" w:rsidRDefault="00553B47" w:rsidP="005410B1">
      <w:pPr>
        <w:pStyle w:val="ListParagraph"/>
        <w:ind w:left="360"/>
        <w:rPr>
          <w:rFonts w:ascii="Arial" w:hAnsi="Arial" w:cs="Arial"/>
        </w:rPr>
      </w:pPr>
    </w:p>
    <w:p w14:paraId="6EDBDC97" w14:textId="6A80E75C" w:rsidR="00553B47" w:rsidRPr="000665C2" w:rsidRDefault="00553B47" w:rsidP="005410B1">
      <w:pPr>
        <w:numPr>
          <w:ilvl w:val="0"/>
          <w:numId w:val="32"/>
        </w:numPr>
        <w:ind w:left="360"/>
        <w:jc w:val="both"/>
        <w:rPr>
          <w:rFonts w:ascii="Arial" w:hAnsi="Arial" w:cs="Arial"/>
          <w:snapToGrid w:val="0"/>
        </w:rPr>
      </w:pPr>
      <w:r w:rsidRPr="000665C2">
        <w:rPr>
          <w:rFonts w:ascii="Arial" w:hAnsi="Arial" w:cs="Arial"/>
          <w:snapToGrid w:val="0"/>
        </w:rPr>
        <w:t>Take reasonable care for the health and safety of</w:t>
      </w:r>
      <w:r w:rsidR="003715B4">
        <w:rPr>
          <w:rFonts w:ascii="Arial" w:hAnsi="Arial" w:cs="Arial"/>
          <w:snapToGrid w:val="0"/>
        </w:rPr>
        <w:t xml:space="preserve"> all staff, volunteers </w:t>
      </w:r>
      <w:r w:rsidRPr="000665C2">
        <w:rPr>
          <w:rFonts w:ascii="Arial" w:hAnsi="Arial" w:cs="Arial"/>
          <w:snapToGrid w:val="0"/>
        </w:rPr>
        <w:t xml:space="preserve">and of others who may be affected by their acts or omissions at work. </w:t>
      </w:r>
    </w:p>
    <w:p w14:paraId="544E1FDF" w14:textId="77777777" w:rsidR="00553B47" w:rsidRPr="00F674F8" w:rsidRDefault="00553B47" w:rsidP="005410B1">
      <w:pPr>
        <w:pStyle w:val="ListParagraph"/>
        <w:tabs>
          <w:tab w:val="left" w:pos="540"/>
        </w:tabs>
        <w:ind w:left="360"/>
        <w:rPr>
          <w:rFonts w:ascii="Arial" w:hAnsi="Arial" w:cs="Arial"/>
        </w:rPr>
      </w:pPr>
    </w:p>
    <w:p w14:paraId="5766C0BB" w14:textId="7E55D757" w:rsidR="00C63163" w:rsidRPr="004B4535" w:rsidRDefault="004B4535" w:rsidP="003E0C1B">
      <w:pPr>
        <w:tabs>
          <w:tab w:val="left" w:pos="5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PERSON SPECIFICATION</w:t>
      </w:r>
      <w:r w:rsidR="00C63163" w:rsidRPr="004B4535">
        <w:rPr>
          <w:rFonts w:ascii="Arial" w:hAnsi="Arial" w:cs="Arial"/>
          <w:b/>
          <w:bCs/>
        </w:rPr>
        <w:t>:</w:t>
      </w:r>
    </w:p>
    <w:p w14:paraId="1BFCA8B1" w14:textId="0B2B70FE" w:rsidR="00DF5B7E" w:rsidRPr="004B4535" w:rsidRDefault="00DF5B7E" w:rsidP="003E0C1B">
      <w:pPr>
        <w:tabs>
          <w:tab w:val="left" w:pos="540"/>
        </w:tabs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630"/>
      </w:tblGrid>
      <w:tr w:rsidR="004B4535" w:rsidRPr="004B4535" w14:paraId="2D0FD145" w14:textId="77777777" w:rsidTr="00924606">
        <w:tc>
          <w:tcPr>
            <w:tcW w:w="8630" w:type="dxa"/>
            <w:hideMark/>
          </w:tcPr>
          <w:p w14:paraId="2EA93981" w14:textId="77777777" w:rsidR="004B4535" w:rsidRPr="004B4535" w:rsidRDefault="004B45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4B4535">
              <w:rPr>
                <w:rFonts w:ascii="Arial" w:hAnsi="Arial" w:cs="Arial"/>
                <w:b/>
                <w:color w:val="000000" w:themeColor="text1"/>
              </w:rPr>
              <w:t>Knowledge and Experience</w:t>
            </w:r>
          </w:p>
        </w:tc>
      </w:tr>
      <w:tr w:rsidR="0064288E" w:rsidRPr="004B4535" w14:paraId="4361263F" w14:textId="77777777" w:rsidTr="00924606">
        <w:tc>
          <w:tcPr>
            <w:tcW w:w="8630" w:type="dxa"/>
          </w:tcPr>
          <w:p w14:paraId="65748D64" w14:textId="5285D8E7" w:rsidR="0064288E" w:rsidRPr="0064288E" w:rsidRDefault="0064288E" w:rsidP="0064288E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Essential</w:t>
            </w:r>
          </w:p>
        </w:tc>
      </w:tr>
      <w:tr w:rsidR="004B4535" w:rsidRPr="004B4535" w14:paraId="620C7819" w14:textId="77777777" w:rsidTr="00924606">
        <w:tc>
          <w:tcPr>
            <w:tcW w:w="8630" w:type="dxa"/>
          </w:tcPr>
          <w:p w14:paraId="52DC21E0" w14:textId="03B2C517" w:rsidR="004B4535" w:rsidRPr="004B4535" w:rsidRDefault="003D2A64" w:rsidP="004B4535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Proven experience of developing, teaching and managing learning programmes within a museum setting</w:t>
            </w:r>
          </w:p>
        </w:tc>
      </w:tr>
      <w:tr w:rsidR="004B4535" w:rsidRPr="004B4535" w14:paraId="772378B4" w14:textId="77777777" w:rsidTr="00924606">
        <w:tc>
          <w:tcPr>
            <w:tcW w:w="8630" w:type="dxa"/>
            <w:vAlign w:val="center"/>
          </w:tcPr>
          <w:p w14:paraId="1DF26543" w14:textId="0DA779A6" w:rsidR="004B4535" w:rsidRPr="00CD438A" w:rsidRDefault="00712E86" w:rsidP="00D745FF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CD438A">
              <w:rPr>
                <w:rFonts w:ascii="Arial" w:hAnsi="Arial" w:cs="Arial"/>
                <w:bCs/>
                <w:color w:val="000000" w:themeColor="text1"/>
              </w:rPr>
              <w:t>Experience of budget management</w:t>
            </w:r>
          </w:p>
        </w:tc>
      </w:tr>
      <w:tr w:rsidR="00712E86" w:rsidRPr="004B4535" w14:paraId="25A7464D" w14:textId="77777777" w:rsidTr="00924606">
        <w:tc>
          <w:tcPr>
            <w:tcW w:w="8630" w:type="dxa"/>
            <w:vAlign w:val="center"/>
          </w:tcPr>
          <w:p w14:paraId="2E3440D0" w14:textId="4E5D1E7D" w:rsidR="00712E86" w:rsidRPr="00CD438A" w:rsidRDefault="00CD438A" w:rsidP="00712E86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Cs/>
                <w:color w:val="000000" w:themeColor="text1"/>
              </w:rPr>
            </w:pPr>
            <w:r w:rsidRPr="00CD438A">
              <w:rPr>
                <w:rFonts w:ascii="Arial" w:hAnsi="Arial" w:cs="Arial"/>
                <w:bCs/>
                <w:color w:val="000000" w:themeColor="text1"/>
              </w:rPr>
              <w:t xml:space="preserve">Experience of managing staff and volunteers </w:t>
            </w:r>
          </w:p>
        </w:tc>
      </w:tr>
      <w:tr w:rsidR="0064288E" w:rsidRPr="004B4535" w14:paraId="74380F38" w14:textId="77777777" w:rsidTr="00924606">
        <w:tc>
          <w:tcPr>
            <w:tcW w:w="8630" w:type="dxa"/>
            <w:vAlign w:val="center"/>
          </w:tcPr>
          <w:p w14:paraId="1846EE7E" w14:textId="77777777" w:rsidR="0064288E" w:rsidRPr="00CD438A" w:rsidRDefault="0064288E" w:rsidP="0064288E">
            <w:pPr>
              <w:pStyle w:val="ListParagraph"/>
              <w:ind w:left="36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4B4535" w:rsidRPr="004B4535" w14:paraId="37754BED" w14:textId="77777777" w:rsidTr="00924606">
        <w:tc>
          <w:tcPr>
            <w:tcW w:w="8630" w:type="dxa"/>
            <w:vAlign w:val="center"/>
            <w:hideMark/>
          </w:tcPr>
          <w:p w14:paraId="120DD371" w14:textId="77777777" w:rsidR="004B4535" w:rsidRPr="004B4535" w:rsidRDefault="004B45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4B4535">
              <w:rPr>
                <w:rFonts w:ascii="Arial" w:hAnsi="Arial" w:cs="Arial"/>
                <w:b/>
                <w:color w:val="000000" w:themeColor="text1"/>
              </w:rPr>
              <w:t>Qualifications and Training</w:t>
            </w:r>
          </w:p>
        </w:tc>
      </w:tr>
      <w:tr w:rsidR="004B4535" w:rsidRPr="004B4535" w14:paraId="3FBA2F5F" w14:textId="77777777" w:rsidTr="00924606">
        <w:tc>
          <w:tcPr>
            <w:tcW w:w="8630" w:type="dxa"/>
            <w:vAlign w:val="center"/>
          </w:tcPr>
          <w:p w14:paraId="29EE8D94" w14:textId="37644B0B" w:rsidR="004B4535" w:rsidRPr="0064288E" w:rsidRDefault="0064288E" w:rsidP="006428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Desirable</w:t>
            </w:r>
            <w:r w:rsidR="00886401" w:rsidRPr="0064288E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B4535" w:rsidRPr="004B4535" w14:paraId="082592B9" w14:textId="77777777" w:rsidTr="00924606">
        <w:tc>
          <w:tcPr>
            <w:tcW w:w="8630" w:type="dxa"/>
            <w:vAlign w:val="center"/>
          </w:tcPr>
          <w:p w14:paraId="64B829B9" w14:textId="1B75426E" w:rsidR="004B4535" w:rsidRPr="004B4535" w:rsidRDefault="0064288E" w:rsidP="004B4535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PGCE or relevant teaching degree</w:t>
            </w:r>
          </w:p>
        </w:tc>
      </w:tr>
      <w:tr w:rsidR="004B4535" w:rsidRPr="004B4535" w14:paraId="6FDD4F27" w14:textId="77777777" w:rsidTr="00924606">
        <w:tc>
          <w:tcPr>
            <w:tcW w:w="8630" w:type="dxa"/>
            <w:vAlign w:val="center"/>
          </w:tcPr>
          <w:p w14:paraId="191904E4" w14:textId="77777777" w:rsidR="004B4535" w:rsidRPr="004B4535" w:rsidRDefault="004B4535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B4535" w:rsidRPr="004B4535" w14:paraId="0BBFEB60" w14:textId="77777777" w:rsidTr="00924606">
        <w:tc>
          <w:tcPr>
            <w:tcW w:w="8630" w:type="dxa"/>
            <w:vAlign w:val="center"/>
            <w:hideMark/>
          </w:tcPr>
          <w:p w14:paraId="247A87FE" w14:textId="77777777" w:rsidR="004B4535" w:rsidRPr="004B4535" w:rsidRDefault="004B4535">
            <w:pPr>
              <w:rPr>
                <w:rFonts w:ascii="Arial" w:hAnsi="Arial" w:cs="Arial"/>
                <w:b/>
                <w:color w:val="000000" w:themeColor="text1"/>
              </w:rPr>
            </w:pPr>
            <w:r w:rsidRPr="004B4535">
              <w:rPr>
                <w:rFonts w:ascii="Arial" w:hAnsi="Arial" w:cs="Arial"/>
                <w:b/>
                <w:color w:val="000000" w:themeColor="text1"/>
              </w:rPr>
              <w:t>Skill and Abilities</w:t>
            </w:r>
          </w:p>
        </w:tc>
      </w:tr>
      <w:tr w:rsidR="0064288E" w:rsidRPr="004B4535" w14:paraId="250BCB4F" w14:textId="77777777" w:rsidTr="00924606">
        <w:tc>
          <w:tcPr>
            <w:tcW w:w="8630" w:type="dxa"/>
            <w:vAlign w:val="center"/>
          </w:tcPr>
          <w:p w14:paraId="1E57B01B" w14:textId="3C9EA6E7" w:rsidR="0064288E" w:rsidRPr="0064288E" w:rsidRDefault="0064288E">
            <w:pPr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Essential</w:t>
            </w:r>
          </w:p>
        </w:tc>
      </w:tr>
      <w:tr w:rsidR="004B4535" w:rsidRPr="004B4535" w14:paraId="3963A3DC" w14:textId="77777777" w:rsidTr="00924606">
        <w:tc>
          <w:tcPr>
            <w:tcW w:w="8630" w:type="dxa"/>
            <w:vAlign w:val="center"/>
          </w:tcPr>
          <w:p w14:paraId="5CB57C05" w14:textId="784954DC" w:rsidR="004B4535" w:rsidRPr="004B4535" w:rsidRDefault="003D2A64" w:rsidP="004B45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Excellent communication skills – both written and oral</w:t>
            </w:r>
          </w:p>
        </w:tc>
      </w:tr>
      <w:tr w:rsidR="004B4535" w:rsidRPr="004B4535" w14:paraId="001CB869" w14:textId="77777777" w:rsidTr="00924606">
        <w:tc>
          <w:tcPr>
            <w:tcW w:w="8630" w:type="dxa"/>
            <w:vAlign w:val="center"/>
          </w:tcPr>
          <w:p w14:paraId="3E91F2CF" w14:textId="297823C1" w:rsidR="004B4535" w:rsidRPr="004B4535" w:rsidRDefault="007B3518" w:rsidP="004B45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Ability to prioritise and manage a diverse workload and manage a number of project</w:t>
            </w:r>
            <w:r w:rsidR="003431AB">
              <w:rPr>
                <w:rFonts w:ascii="Arial" w:hAnsi="Arial" w:cs="Arial"/>
                <w:color w:val="000000" w:themeColor="text1"/>
              </w:rPr>
              <w:t>s</w:t>
            </w:r>
            <w:r>
              <w:rPr>
                <w:rFonts w:ascii="Arial" w:hAnsi="Arial" w:cs="Arial"/>
                <w:color w:val="000000" w:themeColor="text1"/>
              </w:rPr>
              <w:t xml:space="preserve"> simultaneously and efficiently with a minimum of supervision</w:t>
            </w:r>
          </w:p>
        </w:tc>
      </w:tr>
      <w:tr w:rsidR="004B4535" w:rsidRPr="004B4535" w14:paraId="3C40F400" w14:textId="77777777" w:rsidTr="00924606">
        <w:tc>
          <w:tcPr>
            <w:tcW w:w="8630" w:type="dxa"/>
            <w:vAlign w:val="center"/>
          </w:tcPr>
          <w:p w14:paraId="68DB3303" w14:textId="3FC9D176" w:rsidR="004B4535" w:rsidRPr="004B4535" w:rsidRDefault="00A57CE8" w:rsidP="004B45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Excellent interpersonal skills with the ability to work with a wide range of people</w:t>
            </w:r>
          </w:p>
        </w:tc>
      </w:tr>
      <w:tr w:rsidR="004B4535" w:rsidRPr="004B4535" w14:paraId="25A4991E" w14:textId="77777777" w:rsidTr="00924606">
        <w:tc>
          <w:tcPr>
            <w:tcW w:w="8630" w:type="dxa"/>
            <w:vAlign w:val="center"/>
          </w:tcPr>
          <w:p w14:paraId="22DD7A2B" w14:textId="72073AA9" w:rsidR="004B4535" w:rsidRPr="004B4535" w:rsidRDefault="00A57CE8" w:rsidP="004B45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Sound IT skills including Microsoft Office and digital communication and delivery platforms</w:t>
            </w:r>
          </w:p>
        </w:tc>
      </w:tr>
      <w:tr w:rsidR="0064288E" w:rsidRPr="004B4535" w14:paraId="55B1FC30" w14:textId="77777777" w:rsidTr="00924606">
        <w:tc>
          <w:tcPr>
            <w:tcW w:w="8630" w:type="dxa"/>
            <w:vAlign w:val="center"/>
          </w:tcPr>
          <w:p w14:paraId="28D3856A" w14:textId="16C51123" w:rsidR="0064288E" w:rsidRPr="0064288E" w:rsidRDefault="0064288E" w:rsidP="0064288E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Desirable</w:t>
            </w:r>
          </w:p>
        </w:tc>
      </w:tr>
      <w:tr w:rsidR="0064288E" w:rsidRPr="004B4535" w14:paraId="778A3AC0" w14:textId="77777777" w:rsidTr="00924606">
        <w:tc>
          <w:tcPr>
            <w:tcW w:w="8630" w:type="dxa"/>
            <w:vAlign w:val="center"/>
          </w:tcPr>
          <w:p w14:paraId="1983FCE9" w14:textId="3D02663C" w:rsidR="0064288E" w:rsidRDefault="0064288E" w:rsidP="004B4535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Experience of working with community groups</w:t>
            </w:r>
          </w:p>
        </w:tc>
      </w:tr>
    </w:tbl>
    <w:p w14:paraId="6CCC2FED" w14:textId="591601CE" w:rsidR="00C63163" w:rsidRDefault="00C63163" w:rsidP="00553B47">
      <w:pPr>
        <w:tabs>
          <w:tab w:val="left" w:pos="540"/>
        </w:tabs>
        <w:rPr>
          <w:rFonts w:ascii="Arial" w:hAnsi="Arial" w:cs="Arial"/>
        </w:rPr>
      </w:pPr>
    </w:p>
    <w:p w14:paraId="3C502376" w14:textId="696D47B9" w:rsidR="00AD6B11" w:rsidRDefault="00AD6B11" w:rsidP="00553B47">
      <w:pPr>
        <w:tabs>
          <w:tab w:val="left" w:pos="540"/>
        </w:tabs>
        <w:rPr>
          <w:rFonts w:ascii="Arial" w:hAnsi="Arial" w:cs="Arial"/>
        </w:rPr>
      </w:pPr>
    </w:p>
    <w:p w14:paraId="70579221" w14:textId="0EBBC0C5" w:rsidR="00C63163" w:rsidRPr="004B4535" w:rsidRDefault="00C63163" w:rsidP="00553B47">
      <w:pPr>
        <w:tabs>
          <w:tab w:val="left" w:pos="0"/>
        </w:tabs>
        <w:rPr>
          <w:rFonts w:ascii="Arial" w:hAnsi="Arial" w:cs="Arial"/>
        </w:rPr>
      </w:pPr>
      <w:bookmarkStart w:id="0" w:name="_Hlk57209642"/>
      <w:r w:rsidRPr="004B4535">
        <w:rPr>
          <w:rFonts w:ascii="Arial" w:hAnsi="Arial" w:cs="Arial"/>
        </w:rPr>
        <w:lastRenderedPageBreak/>
        <w:t xml:space="preserve">The post-holder’s duties must at all times be carried out in accordance with the Museum’s Equal Opportunities Policy and other policies designed to protect employees or the Museum’s users </w:t>
      </w:r>
    </w:p>
    <w:p w14:paraId="6A8DDFB7" w14:textId="77777777" w:rsidR="00C63163" w:rsidRPr="004B4535" w:rsidRDefault="00C63163" w:rsidP="00553B47">
      <w:pPr>
        <w:tabs>
          <w:tab w:val="left" w:pos="0"/>
        </w:tabs>
        <w:rPr>
          <w:rFonts w:ascii="Arial" w:hAnsi="Arial" w:cs="Arial"/>
        </w:rPr>
      </w:pPr>
    </w:p>
    <w:p w14:paraId="5FCC66B1" w14:textId="7178C1F4" w:rsidR="00C63163" w:rsidRPr="004B4535" w:rsidRDefault="00C63163" w:rsidP="00553B47">
      <w:pPr>
        <w:tabs>
          <w:tab w:val="left" w:pos="0"/>
        </w:tabs>
        <w:rPr>
          <w:rFonts w:ascii="Arial" w:hAnsi="Arial" w:cs="Arial"/>
        </w:rPr>
      </w:pPr>
      <w:r w:rsidRPr="004B4535">
        <w:rPr>
          <w:rFonts w:ascii="Arial" w:hAnsi="Arial" w:cs="Arial"/>
        </w:rPr>
        <w:t>It is the duty of the post-holder not to act in a</w:t>
      </w:r>
      <w:r w:rsidR="00553B47" w:rsidRPr="004B4535">
        <w:rPr>
          <w:rFonts w:ascii="Arial" w:hAnsi="Arial" w:cs="Arial"/>
        </w:rPr>
        <w:t xml:space="preserve"> prejudicial manner towards the </w:t>
      </w:r>
      <w:r w:rsidRPr="004B4535">
        <w:rPr>
          <w:rFonts w:ascii="Arial" w:hAnsi="Arial" w:cs="Arial"/>
        </w:rPr>
        <w:t>Museum’s users or employees. The post-holder should also counteract such practice or behaviour by challenging it or reporting it.</w:t>
      </w:r>
    </w:p>
    <w:p w14:paraId="316761FB" w14:textId="77777777" w:rsidR="00E67E37" w:rsidRPr="004B4535" w:rsidRDefault="00E67E37" w:rsidP="00E67E37">
      <w:pPr>
        <w:tabs>
          <w:tab w:val="left" w:pos="540"/>
        </w:tabs>
        <w:ind w:left="540"/>
        <w:rPr>
          <w:rFonts w:ascii="Arial" w:hAnsi="Arial" w:cs="Arial"/>
        </w:rPr>
      </w:pPr>
    </w:p>
    <w:p w14:paraId="40B5A5C0" w14:textId="77777777" w:rsidR="00553B47" w:rsidRPr="004B4535" w:rsidRDefault="00553B47" w:rsidP="00553B47">
      <w:pPr>
        <w:tabs>
          <w:tab w:val="left" w:pos="54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24"/>
        <w:gridCol w:w="6706"/>
      </w:tblGrid>
      <w:tr w:rsidR="004B4535" w14:paraId="5F6EFB16" w14:textId="77777777" w:rsidTr="004B4535">
        <w:tc>
          <w:tcPr>
            <w:tcW w:w="1951" w:type="dxa"/>
          </w:tcPr>
          <w:p w14:paraId="69853C2E" w14:textId="3FA353B5" w:rsidR="004B4535" w:rsidRDefault="004B4535" w:rsidP="00553B47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Agreed By</w:t>
            </w:r>
          </w:p>
        </w:tc>
        <w:tc>
          <w:tcPr>
            <w:tcW w:w="6905" w:type="dxa"/>
          </w:tcPr>
          <w:p w14:paraId="3762AC0B" w14:textId="36748628" w:rsidR="004B4535" w:rsidRPr="004B4535" w:rsidRDefault="004B4535" w:rsidP="00553B47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</w:tr>
      <w:tr w:rsidR="004B4535" w14:paraId="10FEF8BF" w14:textId="77777777" w:rsidTr="004B4535">
        <w:tc>
          <w:tcPr>
            <w:tcW w:w="1951" w:type="dxa"/>
          </w:tcPr>
          <w:p w14:paraId="4BA5648B" w14:textId="209970B6" w:rsidR="004B4535" w:rsidRDefault="004B4535" w:rsidP="00553B47">
            <w:pPr>
              <w:tabs>
                <w:tab w:val="left" w:pos="5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Issue</w:t>
            </w:r>
          </w:p>
        </w:tc>
        <w:tc>
          <w:tcPr>
            <w:tcW w:w="6905" w:type="dxa"/>
          </w:tcPr>
          <w:p w14:paraId="230EFCA5" w14:textId="2F4B8B2B" w:rsidR="004B4535" w:rsidRPr="004B4535" w:rsidRDefault="004B4535" w:rsidP="00553B47">
            <w:pPr>
              <w:tabs>
                <w:tab w:val="left" w:pos="540"/>
              </w:tabs>
              <w:rPr>
                <w:rFonts w:ascii="Arial" w:hAnsi="Arial" w:cs="Arial"/>
              </w:rPr>
            </w:pPr>
          </w:p>
        </w:tc>
      </w:tr>
    </w:tbl>
    <w:p w14:paraId="13A49730" w14:textId="77777777" w:rsidR="00553B47" w:rsidRDefault="00553B47" w:rsidP="00553B47">
      <w:pPr>
        <w:tabs>
          <w:tab w:val="left" w:pos="540"/>
        </w:tabs>
        <w:rPr>
          <w:rFonts w:ascii="Arial" w:hAnsi="Arial" w:cs="Arial"/>
          <w:b/>
        </w:rPr>
      </w:pPr>
    </w:p>
    <w:p w14:paraId="01609137" w14:textId="77777777" w:rsidR="004B4535" w:rsidRDefault="004B4535" w:rsidP="00553B47">
      <w:pPr>
        <w:tabs>
          <w:tab w:val="left" w:pos="540"/>
        </w:tabs>
        <w:rPr>
          <w:rFonts w:ascii="Arial" w:hAnsi="Arial" w:cs="Arial"/>
          <w:b/>
        </w:rPr>
      </w:pPr>
    </w:p>
    <w:bookmarkEnd w:id="0"/>
    <w:p w14:paraId="45BC65F9" w14:textId="77777777" w:rsidR="00F036AE" w:rsidRDefault="00F036AE" w:rsidP="00553B47">
      <w:pPr>
        <w:tabs>
          <w:tab w:val="left" w:pos="540"/>
        </w:tabs>
        <w:rPr>
          <w:rFonts w:ascii="Arial" w:hAnsi="Arial" w:cs="Arial"/>
        </w:rPr>
      </w:pPr>
    </w:p>
    <w:p w14:paraId="67A0D394" w14:textId="77777777" w:rsidR="00F036AE" w:rsidRDefault="00F036AE" w:rsidP="00553B47">
      <w:pPr>
        <w:tabs>
          <w:tab w:val="left" w:pos="540"/>
        </w:tabs>
        <w:rPr>
          <w:rFonts w:ascii="Arial" w:hAnsi="Arial" w:cs="Arial"/>
        </w:rPr>
      </w:pPr>
    </w:p>
    <w:p w14:paraId="2A3063E4" w14:textId="77777777" w:rsidR="00F036AE" w:rsidRDefault="00F036AE" w:rsidP="00D65F77">
      <w:pPr>
        <w:tabs>
          <w:tab w:val="left" w:pos="540"/>
        </w:tabs>
        <w:rPr>
          <w:rFonts w:ascii="Arial" w:hAnsi="Arial" w:cs="Arial"/>
        </w:rPr>
      </w:pPr>
    </w:p>
    <w:sectPr w:rsidR="00F036AE" w:rsidSect="004B4535">
      <w:footerReference w:type="even" r:id="rId7"/>
      <w:footerReference w:type="default" r:id="rId8"/>
      <w:pgSz w:w="12240" w:h="15840"/>
      <w:pgMar w:top="1440" w:right="1800" w:bottom="1134" w:left="1800" w:header="720" w:footer="5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BD22" w14:textId="77777777" w:rsidR="00E41EFA" w:rsidRDefault="00E41EFA">
      <w:r>
        <w:separator/>
      </w:r>
    </w:p>
  </w:endnote>
  <w:endnote w:type="continuationSeparator" w:id="0">
    <w:p w14:paraId="02476507" w14:textId="77777777" w:rsidR="00E41EFA" w:rsidRDefault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1A42B" w14:textId="77777777" w:rsidR="00B2083A" w:rsidRDefault="00B208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D3F5A3" w14:textId="77777777" w:rsidR="00B2083A" w:rsidRDefault="00B208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6E08" w14:textId="77777777" w:rsidR="00B2083A" w:rsidRDefault="00B2083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535">
      <w:rPr>
        <w:rStyle w:val="PageNumber"/>
        <w:noProof/>
      </w:rPr>
      <w:t>3</w:t>
    </w:r>
    <w:r>
      <w:rPr>
        <w:rStyle w:val="PageNumber"/>
      </w:rPr>
      <w:fldChar w:fldCharType="end"/>
    </w:r>
  </w:p>
  <w:p w14:paraId="44A9EED0" w14:textId="77777777" w:rsidR="00B2083A" w:rsidRDefault="00B20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10ADB" w14:textId="77777777" w:rsidR="00E41EFA" w:rsidRDefault="00E41EFA">
      <w:r>
        <w:separator/>
      </w:r>
    </w:p>
  </w:footnote>
  <w:footnote w:type="continuationSeparator" w:id="0">
    <w:p w14:paraId="0D8DC912" w14:textId="77777777" w:rsidR="00E41EFA" w:rsidRDefault="00E41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546"/>
    <w:multiLevelType w:val="hybridMultilevel"/>
    <w:tmpl w:val="A8DA2F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01720"/>
    <w:multiLevelType w:val="hybridMultilevel"/>
    <w:tmpl w:val="C7F6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33A1"/>
    <w:multiLevelType w:val="hybridMultilevel"/>
    <w:tmpl w:val="A5809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449F8"/>
    <w:multiLevelType w:val="hybridMultilevel"/>
    <w:tmpl w:val="03DC8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55263"/>
    <w:multiLevelType w:val="hybridMultilevel"/>
    <w:tmpl w:val="E6A4BCB0"/>
    <w:lvl w:ilvl="0" w:tplc="FA7646F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0E339A"/>
    <w:multiLevelType w:val="hybridMultilevel"/>
    <w:tmpl w:val="8C3C837A"/>
    <w:lvl w:ilvl="0" w:tplc="EA649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E02A0"/>
    <w:multiLevelType w:val="hybridMultilevel"/>
    <w:tmpl w:val="E2DCA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9170C"/>
    <w:multiLevelType w:val="hybridMultilevel"/>
    <w:tmpl w:val="AE4899C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D3D5E44"/>
    <w:multiLevelType w:val="hybridMultilevel"/>
    <w:tmpl w:val="23B655AA"/>
    <w:lvl w:ilvl="0" w:tplc="C3C4D5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E5727"/>
    <w:multiLevelType w:val="hybridMultilevel"/>
    <w:tmpl w:val="64605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087D9A"/>
    <w:multiLevelType w:val="hybridMultilevel"/>
    <w:tmpl w:val="8306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92A8E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89F64B6"/>
    <w:multiLevelType w:val="hybridMultilevel"/>
    <w:tmpl w:val="E87A4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B786E"/>
    <w:multiLevelType w:val="hybridMultilevel"/>
    <w:tmpl w:val="C1F4311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CB11BCC"/>
    <w:multiLevelType w:val="hybridMultilevel"/>
    <w:tmpl w:val="18E442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86B95"/>
    <w:multiLevelType w:val="hybridMultilevel"/>
    <w:tmpl w:val="E6B0912C"/>
    <w:lvl w:ilvl="0" w:tplc="EA649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40855DDE"/>
    <w:multiLevelType w:val="hybridMultilevel"/>
    <w:tmpl w:val="D39233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8291D"/>
    <w:multiLevelType w:val="hybridMultilevel"/>
    <w:tmpl w:val="4E581A48"/>
    <w:lvl w:ilvl="0" w:tplc="448AE2F4">
      <w:start w:val="5"/>
      <w:numFmt w:val="bullet"/>
      <w:lvlText w:val="•"/>
      <w:lvlJc w:val="left"/>
      <w:pPr>
        <w:ind w:left="898" w:hanging="53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83F9D"/>
    <w:multiLevelType w:val="hybridMultilevel"/>
    <w:tmpl w:val="5C64C6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42049DA"/>
    <w:multiLevelType w:val="multilevel"/>
    <w:tmpl w:val="3CC6EF7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AF63BC"/>
    <w:multiLevelType w:val="hybridMultilevel"/>
    <w:tmpl w:val="4E2088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427DB"/>
    <w:multiLevelType w:val="hybridMultilevel"/>
    <w:tmpl w:val="66F07366"/>
    <w:lvl w:ilvl="0" w:tplc="EA649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4E4B94"/>
    <w:multiLevelType w:val="hybridMultilevel"/>
    <w:tmpl w:val="48682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34872"/>
    <w:multiLevelType w:val="hybridMultilevel"/>
    <w:tmpl w:val="3A80B5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DA4817"/>
    <w:multiLevelType w:val="hybridMultilevel"/>
    <w:tmpl w:val="BC5EE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93EB1"/>
    <w:multiLevelType w:val="hybridMultilevel"/>
    <w:tmpl w:val="BD8E9CBE"/>
    <w:lvl w:ilvl="0" w:tplc="C3C4D5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FF3F46"/>
    <w:multiLevelType w:val="hybridMultilevel"/>
    <w:tmpl w:val="4418BFD0"/>
    <w:lvl w:ilvl="0" w:tplc="C3C4D5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58CA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694A12F5"/>
    <w:multiLevelType w:val="hybridMultilevel"/>
    <w:tmpl w:val="C7BE7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C2748"/>
    <w:multiLevelType w:val="hybridMultilevel"/>
    <w:tmpl w:val="3988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F5475"/>
    <w:multiLevelType w:val="hybridMultilevel"/>
    <w:tmpl w:val="C60AF9F2"/>
    <w:lvl w:ilvl="0" w:tplc="EA649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1" w15:restartNumberingAfterBreak="0">
    <w:nsid w:val="7C314059"/>
    <w:multiLevelType w:val="hybridMultilevel"/>
    <w:tmpl w:val="C05E920A"/>
    <w:lvl w:ilvl="0" w:tplc="FA764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2B1D5F"/>
    <w:multiLevelType w:val="hybridMultilevel"/>
    <w:tmpl w:val="FBCE90D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DBC77C9"/>
    <w:multiLevelType w:val="hybridMultilevel"/>
    <w:tmpl w:val="8FC2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9C480A"/>
    <w:multiLevelType w:val="hybridMultilevel"/>
    <w:tmpl w:val="D1147D1A"/>
    <w:lvl w:ilvl="0" w:tplc="448AE2F4">
      <w:start w:val="5"/>
      <w:numFmt w:val="bullet"/>
      <w:lvlText w:val="•"/>
      <w:lvlJc w:val="left"/>
      <w:pPr>
        <w:ind w:left="1258" w:hanging="538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</w:num>
  <w:num w:numId="6">
    <w:abstractNumId w:val="1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5"/>
  </w:num>
  <w:num w:numId="11">
    <w:abstractNumId w:val="26"/>
  </w:num>
  <w:num w:numId="12">
    <w:abstractNumId w:val="28"/>
  </w:num>
  <w:num w:numId="13">
    <w:abstractNumId w:val="7"/>
  </w:num>
  <w:num w:numId="14">
    <w:abstractNumId w:val="10"/>
  </w:num>
  <w:num w:numId="15">
    <w:abstractNumId w:val="12"/>
  </w:num>
  <w:num w:numId="16">
    <w:abstractNumId w:val="33"/>
  </w:num>
  <w:num w:numId="17">
    <w:abstractNumId w:val="22"/>
  </w:num>
  <w:num w:numId="18">
    <w:abstractNumId w:val="1"/>
  </w:num>
  <w:num w:numId="19">
    <w:abstractNumId w:val="24"/>
  </w:num>
  <w:num w:numId="20">
    <w:abstractNumId w:val="16"/>
  </w:num>
  <w:num w:numId="21">
    <w:abstractNumId w:val="2"/>
  </w:num>
  <w:num w:numId="22">
    <w:abstractNumId w:val="6"/>
  </w:num>
  <w:num w:numId="23">
    <w:abstractNumId w:val="32"/>
  </w:num>
  <w:num w:numId="24">
    <w:abstractNumId w:val="13"/>
  </w:num>
  <w:num w:numId="25">
    <w:abstractNumId w:val="4"/>
  </w:num>
  <w:num w:numId="26">
    <w:abstractNumId w:val="31"/>
  </w:num>
  <w:num w:numId="27">
    <w:abstractNumId w:val="17"/>
  </w:num>
  <w:num w:numId="28">
    <w:abstractNumId w:val="34"/>
  </w:num>
  <w:num w:numId="29">
    <w:abstractNumId w:val="3"/>
  </w:num>
  <w:num w:numId="30">
    <w:abstractNumId w:val="29"/>
  </w:num>
  <w:num w:numId="31">
    <w:abstractNumId w:val="14"/>
  </w:num>
  <w:num w:numId="32">
    <w:abstractNumId w:val="20"/>
  </w:num>
  <w:num w:numId="33">
    <w:abstractNumId w:val="11"/>
  </w:num>
  <w:num w:numId="34">
    <w:abstractNumId w:val="27"/>
  </w:num>
  <w:num w:numId="35">
    <w:abstractNumId w:val="23"/>
  </w:num>
  <w:num w:numId="36">
    <w:abstractNumId w:val="18"/>
  </w:num>
  <w:num w:numId="37">
    <w:abstractNumId w:val="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D0"/>
    <w:rsid w:val="00007F53"/>
    <w:rsid w:val="00014A3F"/>
    <w:rsid w:val="0002113F"/>
    <w:rsid w:val="0003302F"/>
    <w:rsid w:val="00064FF0"/>
    <w:rsid w:val="00073F6D"/>
    <w:rsid w:val="00085836"/>
    <w:rsid w:val="00086596"/>
    <w:rsid w:val="00094E96"/>
    <w:rsid w:val="000A600C"/>
    <w:rsid w:val="000D332E"/>
    <w:rsid w:val="000D4F88"/>
    <w:rsid w:val="000D7961"/>
    <w:rsid w:val="00112C24"/>
    <w:rsid w:val="00113E79"/>
    <w:rsid w:val="00135F2F"/>
    <w:rsid w:val="00165A02"/>
    <w:rsid w:val="00191DDE"/>
    <w:rsid w:val="00196195"/>
    <w:rsid w:val="001A14C2"/>
    <w:rsid w:val="001B2214"/>
    <w:rsid w:val="001B4A7B"/>
    <w:rsid w:val="001B62EB"/>
    <w:rsid w:val="00207052"/>
    <w:rsid w:val="00211B47"/>
    <w:rsid w:val="00270560"/>
    <w:rsid w:val="0027755C"/>
    <w:rsid w:val="002C632B"/>
    <w:rsid w:val="002D1948"/>
    <w:rsid w:val="002F386E"/>
    <w:rsid w:val="003057AE"/>
    <w:rsid w:val="003409E8"/>
    <w:rsid w:val="003431AB"/>
    <w:rsid w:val="00352D60"/>
    <w:rsid w:val="00362FD9"/>
    <w:rsid w:val="003715B4"/>
    <w:rsid w:val="0037479E"/>
    <w:rsid w:val="00390725"/>
    <w:rsid w:val="003C35B8"/>
    <w:rsid w:val="003C630C"/>
    <w:rsid w:val="003D2A64"/>
    <w:rsid w:val="003D3943"/>
    <w:rsid w:val="003E0C1B"/>
    <w:rsid w:val="003F5B97"/>
    <w:rsid w:val="004064D1"/>
    <w:rsid w:val="00410143"/>
    <w:rsid w:val="00416225"/>
    <w:rsid w:val="00432E2C"/>
    <w:rsid w:val="00435AE8"/>
    <w:rsid w:val="004532A0"/>
    <w:rsid w:val="0046143A"/>
    <w:rsid w:val="004623F5"/>
    <w:rsid w:val="004767E8"/>
    <w:rsid w:val="004904A0"/>
    <w:rsid w:val="004B4535"/>
    <w:rsid w:val="004D090B"/>
    <w:rsid w:val="004D2DFA"/>
    <w:rsid w:val="0052368D"/>
    <w:rsid w:val="005410B1"/>
    <w:rsid w:val="005431A6"/>
    <w:rsid w:val="00553B47"/>
    <w:rsid w:val="0057603B"/>
    <w:rsid w:val="005B0D3E"/>
    <w:rsid w:val="005B2104"/>
    <w:rsid w:val="005B633E"/>
    <w:rsid w:val="005C00D0"/>
    <w:rsid w:val="005F459C"/>
    <w:rsid w:val="005F4D7C"/>
    <w:rsid w:val="006161A0"/>
    <w:rsid w:val="00630C9F"/>
    <w:rsid w:val="006325CB"/>
    <w:rsid w:val="0064288E"/>
    <w:rsid w:val="00665358"/>
    <w:rsid w:val="006B29EE"/>
    <w:rsid w:val="006D18DA"/>
    <w:rsid w:val="006E6BEA"/>
    <w:rsid w:val="007044DD"/>
    <w:rsid w:val="00712E86"/>
    <w:rsid w:val="00716ABE"/>
    <w:rsid w:val="007246C5"/>
    <w:rsid w:val="00763908"/>
    <w:rsid w:val="007A5DE5"/>
    <w:rsid w:val="007B0287"/>
    <w:rsid w:val="007B3518"/>
    <w:rsid w:val="007B7ADF"/>
    <w:rsid w:val="007C7206"/>
    <w:rsid w:val="007F221D"/>
    <w:rsid w:val="00841FD6"/>
    <w:rsid w:val="00861DD1"/>
    <w:rsid w:val="00886401"/>
    <w:rsid w:val="008C0839"/>
    <w:rsid w:val="008C3374"/>
    <w:rsid w:val="008F0592"/>
    <w:rsid w:val="008F4219"/>
    <w:rsid w:val="00924606"/>
    <w:rsid w:val="00930C8D"/>
    <w:rsid w:val="00970A78"/>
    <w:rsid w:val="009715CE"/>
    <w:rsid w:val="009805FE"/>
    <w:rsid w:val="009E13EC"/>
    <w:rsid w:val="009F7D08"/>
    <w:rsid w:val="00A314EC"/>
    <w:rsid w:val="00A349FF"/>
    <w:rsid w:val="00A57CE8"/>
    <w:rsid w:val="00A67439"/>
    <w:rsid w:val="00A83168"/>
    <w:rsid w:val="00A900B0"/>
    <w:rsid w:val="00AD6B11"/>
    <w:rsid w:val="00AE67B1"/>
    <w:rsid w:val="00AF0A45"/>
    <w:rsid w:val="00B2083A"/>
    <w:rsid w:val="00B65866"/>
    <w:rsid w:val="00B875D4"/>
    <w:rsid w:val="00BC7341"/>
    <w:rsid w:val="00BD1137"/>
    <w:rsid w:val="00BF1962"/>
    <w:rsid w:val="00BF3A5C"/>
    <w:rsid w:val="00C00FF8"/>
    <w:rsid w:val="00C046CC"/>
    <w:rsid w:val="00C058FD"/>
    <w:rsid w:val="00C06EE6"/>
    <w:rsid w:val="00C10FF4"/>
    <w:rsid w:val="00C16B80"/>
    <w:rsid w:val="00C43F0C"/>
    <w:rsid w:val="00C44AAA"/>
    <w:rsid w:val="00C63163"/>
    <w:rsid w:val="00C67604"/>
    <w:rsid w:val="00C7318D"/>
    <w:rsid w:val="00C75778"/>
    <w:rsid w:val="00C80E54"/>
    <w:rsid w:val="00CD438A"/>
    <w:rsid w:val="00CD5B01"/>
    <w:rsid w:val="00CE0F86"/>
    <w:rsid w:val="00D65F77"/>
    <w:rsid w:val="00D6762A"/>
    <w:rsid w:val="00D745FF"/>
    <w:rsid w:val="00DA1BA0"/>
    <w:rsid w:val="00DB54BC"/>
    <w:rsid w:val="00DC645E"/>
    <w:rsid w:val="00DD3B50"/>
    <w:rsid w:val="00DD7C2E"/>
    <w:rsid w:val="00DF5B7E"/>
    <w:rsid w:val="00E06325"/>
    <w:rsid w:val="00E06D4D"/>
    <w:rsid w:val="00E10603"/>
    <w:rsid w:val="00E302DF"/>
    <w:rsid w:val="00E41EFA"/>
    <w:rsid w:val="00E67E37"/>
    <w:rsid w:val="00E76E83"/>
    <w:rsid w:val="00E96B99"/>
    <w:rsid w:val="00EB3954"/>
    <w:rsid w:val="00ED2CE5"/>
    <w:rsid w:val="00ED4F1E"/>
    <w:rsid w:val="00F036AE"/>
    <w:rsid w:val="00F50BDF"/>
    <w:rsid w:val="00F54E67"/>
    <w:rsid w:val="00F55BFF"/>
    <w:rsid w:val="00F602BB"/>
    <w:rsid w:val="00F674F8"/>
    <w:rsid w:val="00F97108"/>
    <w:rsid w:val="00FA7B24"/>
    <w:rsid w:val="00FB1E47"/>
    <w:rsid w:val="00FB3DBE"/>
    <w:rsid w:val="00FC2B31"/>
    <w:rsid w:val="00FD3AEC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7B9DA1"/>
  <w15:docId w15:val="{2AF2280E-5DB7-4324-9D92-116408E6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F4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4A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D7C2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7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7C2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7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7C2E"/>
    <w:rPr>
      <w:b/>
      <w:bCs/>
      <w:lang w:eastAsia="en-US"/>
    </w:rPr>
  </w:style>
  <w:style w:type="table" w:styleId="TableGrid">
    <w:name w:val="Table Grid"/>
    <w:basedOn w:val="TableNormal"/>
    <w:rsid w:val="004B45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Collections%20Offic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Collections Officer</Template>
  <TotalTime>210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COAL MINING MUSEUM FOR ENGLAND</vt:lpstr>
    </vt:vector>
  </TitlesOfParts>
  <Company>Hewlett-Packard Company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COAL MINING MUSEUM FOR ENGLAND</dc:title>
  <dc:creator>norman</dc:creator>
  <cp:lastModifiedBy>Katie Cavanagh</cp:lastModifiedBy>
  <cp:revision>39</cp:revision>
  <cp:lastPrinted>2019-10-04T13:02:00Z</cp:lastPrinted>
  <dcterms:created xsi:type="dcterms:W3CDTF">2021-11-29T17:17:00Z</dcterms:created>
  <dcterms:modified xsi:type="dcterms:W3CDTF">2021-12-01T11:30:00Z</dcterms:modified>
</cp:coreProperties>
</file>